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D3560" w:rsidRPr="00BD7308" w:rsidRDefault="00EB4C57" w:rsidP="00EB4C57">
      <w:pPr>
        <w:tabs>
          <w:tab w:val="left" w:pos="3969"/>
        </w:tabs>
        <w:spacing w:line="360" w:lineRule="auto"/>
        <w:jc w:val="center"/>
        <w:rPr>
          <w:rFonts w:ascii="Comic Sans MS" w:hAnsi="Comic Sans MS"/>
          <w:b/>
          <w:noProof/>
          <w:sz w:val="40"/>
        </w:rPr>
      </w:pPr>
      <w:bookmarkStart w:id="0" w:name="_GoBack"/>
      <w:bookmarkEnd w:id="0"/>
      <w:r w:rsidRPr="00BD7308">
        <w:rPr>
          <w:rFonts w:ascii="Comic Sans MS" w:hAnsi="Comic Sans MS"/>
          <w:b/>
          <w:noProof/>
          <w:color w:val="2E74B5" w:themeColor="accent5" w:themeShade="BF"/>
          <w:sz w:val="48"/>
          <w:lang w:eastAsia="cs-CZ"/>
        </w:rPr>
        <w:drawing>
          <wp:anchor distT="0" distB="0" distL="114300" distR="114300" simplePos="0" relativeHeight="251663360" behindDoc="0" locked="0" layoutInCell="1" allowOverlap="1" wp14:anchorId="04C04033" wp14:editId="5E6B8F76">
            <wp:simplePos x="0" y="0"/>
            <wp:positionH relativeFrom="column">
              <wp:posOffset>4368002</wp:posOffset>
            </wp:positionH>
            <wp:positionV relativeFrom="paragraph">
              <wp:posOffset>-384431</wp:posOffset>
            </wp:positionV>
            <wp:extent cx="1422711" cy="1621286"/>
            <wp:effectExtent l="0" t="76200" r="177800" b="1714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lloons-25737__180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MosiaicBubbl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80807">
                      <a:off x="0" y="0"/>
                      <a:ext cx="1441998" cy="164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308">
        <w:rPr>
          <w:rFonts w:ascii="Comic Sans MS" w:hAnsi="Comic Sans MS"/>
          <w:b/>
          <w:noProof/>
          <w:color w:val="2E74B5" w:themeColor="accent5" w:themeShade="BF"/>
          <w:sz w:val="4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32030</wp:posOffset>
            </wp:positionH>
            <wp:positionV relativeFrom="paragraph">
              <wp:posOffset>-393075</wp:posOffset>
            </wp:positionV>
            <wp:extent cx="1421505" cy="1619911"/>
            <wp:effectExtent l="114300" t="95250" r="0" b="184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lloons-25737__180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MosiaicBubbl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75846">
                      <a:off x="0" y="0"/>
                      <a:ext cx="1434644" cy="1634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308">
        <w:rPr>
          <w:rFonts w:ascii="Comic Sans MS" w:hAnsi="Comic Sans MS"/>
          <w:b/>
          <w:noProof/>
          <w:color w:val="2E74B5" w:themeColor="accent5" w:themeShade="BF"/>
          <w:sz w:val="4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1377950</wp:posOffset>
            </wp:positionH>
            <wp:positionV relativeFrom="paragraph">
              <wp:posOffset>-925830</wp:posOffset>
            </wp:positionV>
            <wp:extent cx="7154498" cy="11176000"/>
            <wp:effectExtent l="0" t="0" r="889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ralik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81"/>
                    <a:stretch/>
                  </pic:blipFill>
                  <pic:spPr bwMode="auto">
                    <a:xfrm>
                      <a:off x="0" y="0"/>
                      <a:ext cx="7154498" cy="1117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560" w:rsidRPr="00BD7308">
        <w:rPr>
          <w:rFonts w:ascii="Comic Sans MS" w:hAnsi="Comic Sans MS"/>
          <w:b/>
          <w:noProof/>
          <w:color w:val="2E74B5" w:themeColor="accent5" w:themeShade="BF"/>
          <w:sz w:val="48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-3574506</wp:posOffset>
            </wp:positionH>
            <wp:positionV relativeFrom="paragraph">
              <wp:posOffset>-1479822</wp:posOffset>
            </wp:positionV>
            <wp:extent cx="5003404" cy="11480346"/>
            <wp:effectExtent l="0" t="0" r="6985" b="698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ralik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692"/>
                    <a:stretch/>
                  </pic:blipFill>
                  <pic:spPr bwMode="auto">
                    <a:xfrm>
                      <a:off x="0" y="0"/>
                      <a:ext cx="5003404" cy="11480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6EA" w:rsidRPr="00BD7308">
        <w:rPr>
          <w:rFonts w:ascii="Comic Sans MS" w:hAnsi="Comic Sans MS"/>
          <w:b/>
          <w:color w:val="2E74B5" w:themeColor="accent5" w:themeShade="BF"/>
          <w:sz w:val="72"/>
        </w:rPr>
        <w:t>ZÁPIS</w:t>
      </w:r>
      <w:r w:rsidR="000436EA" w:rsidRPr="006A1A3A">
        <w:rPr>
          <w:rFonts w:ascii="Comic Sans MS" w:hAnsi="Comic Sans MS"/>
          <w:b/>
          <w:sz w:val="72"/>
        </w:rPr>
        <w:t xml:space="preserve"> </w:t>
      </w:r>
    </w:p>
    <w:p w:rsidR="00EB4C57" w:rsidRDefault="000436EA" w:rsidP="000436EA">
      <w:pPr>
        <w:jc w:val="center"/>
        <w:rPr>
          <w:rFonts w:ascii="Comic Sans MS" w:hAnsi="Comic Sans MS"/>
          <w:b/>
          <w:color w:val="2E74B5" w:themeColor="accent5" w:themeShade="BF"/>
          <w:sz w:val="48"/>
        </w:rPr>
      </w:pPr>
      <w:r w:rsidRPr="00BD7308">
        <w:rPr>
          <w:rFonts w:ascii="Comic Sans MS" w:hAnsi="Comic Sans MS"/>
          <w:b/>
          <w:color w:val="2E74B5" w:themeColor="accent5" w:themeShade="BF"/>
          <w:sz w:val="48"/>
        </w:rPr>
        <w:t>DO MATEŘSKÉ ŠKOL</w:t>
      </w:r>
      <w:r w:rsidR="00EB4C57">
        <w:rPr>
          <w:rFonts w:ascii="Comic Sans MS" w:hAnsi="Comic Sans MS"/>
          <w:b/>
          <w:color w:val="2E74B5" w:themeColor="accent5" w:themeShade="BF"/>
          <w:sz w:val="48"/>
        </w:rPr>
        <w:t xml:space="preserve">Y </w:t>
      </w:r>
    </w:p>
    <w:p w:rsidR="000436EA" w:rsidRPr="00BD7308" w:rsidRDefault="000436EA" w:rsidP="000436EA">
      <w:pPr>
        <w:jc w:val="center"/>
        <w:rPr>
          <w:rFonts w:ascii="Comic Sans MS" w:hAnsi="Comic Sans MS"/>
          <w:b/>
          <w:color w:val="2E74B5" w:themeColor="accent5" w:themeShade="BF"/>
          <w:sz w:val="48"/>
        </w:rPr>
      </w:pPr>
      <w:r w:rsidRPr="00BD7308">
        <w:rPr>
          <w:rFonts w:ascii="Comic Sans MS" w:hAnsi="Comic Sans MS"/>
          <w:b/>
          <w:color w:val="2E74B5" w:themeColor="accent5" w:themeShade="BF"/>
          <w:sz w:val="48"/>
        </w:rPr>
        <w:t>ČESKÁ ČERMNÁ</w:t>
      </w:r>
    </w:p>
    <w:p w:rsidR="000436EA" w:rsidRPr="006A1A3A" w:rsidRDefault="000436EA" w:rsidP="000D3560">
      <w:pPr>
        <w:spacing w:after="0"/>
        <w:jc w:val="center"/>
        <w:rPr>
          <w:rFonts w:ascii="Comic Sans MS" w:hAnsi="Comic Sans MS"/>
          <w:b/>
          <w:sz w:val="48"/>
        </w:rPr>
      </w:pPr>
    </w:p>
    <w:p w:rsidR="000436EA" w:rsidRPr="006A1A3A" w:rsidRDefault="000436EA" w:rsidP="000D3560">
      <w:pPr>
        <w:spacing w:after="0" w:line="240" w:lineRule="auto"/>
        <w:jc w:val="center"/>
        <w:rPr>
          <w:rFonts w:ascii="Comic Sans MS" w:hAnsi="Comic Sans MS"/>
          <w:b/>
          <w:sz w:val="52"/>
          <w:szCs w:val="52"/>
        </w:rPr>
      </w:pPr>
      <w:r w:rsidRPr="006A1A3A">
        <w:rPr>
          <w:rFonts w:ascii="Comic Sans MS" w:hAnsi="Comic Sans MS"/>
          <w:b/>
          <w:sz w:val="52"/>
          <w:szCs w:val="52"/>
        </w:rPr>
        <w:t>5. a 6. května 2025</w:t>
      </w:r>
    </w:p>
    <w:p w:rsidR="000436EA" w:rsidRPr="006A1A3A" w:rsidRDefault="000436EA" w:rsidP="000D3560">
      <w:pPr>
        <w:spacing w:line="240" w:lineRule="auto"/>
        <w:jc w:val="center"/>
        <w:rPr>
          <w:rFonts w:ascii="Comic Sans MS" w:hAnsi="Comic Sans MS"/>
          <w:b/>
          <w:sz w:val="52"/>
          <w:szCs w:val="52"/>
        </w:rPr>
      </w:pPr>
      <w:r w:rsidRPr="006A1A3A">
        <w:rPr>
          <w:rFonts w:ascii="Comic Sans MS" w:hAnsi="Comic Sans MS"/>
          <w:b/>
          <w:sz w:val="52"/>
          <w:szCs w:val="52"/>
        </w:rPr>
        <w:t xml:space="preserve">14.00 – 17.00 </w:t>
      </w:r>
    </w:p>
    <w:p w:rsidR="000436EA" w:rsidRPr="006A1A3A" w:rsidRDefault="000436EA" w:rsidP="000436EA">
      <w:pPr>
        <w:jc w:val="center"/>
        <w:rPr>
          <w:rFonts w:ascii="Comic Sans MS" w:hAnsi="Comic Sans MS"/>
          <w:b/>
          <w:sz w:val="48"/>
        </w:rPr>
      </w:pPr>
    </w:p>
    <w:p w:rsidR="000436EA" w:rsidRPr="006A1A3A" w:rsidRDefault="000436EA" w:rsidP="000436EA">
      <w:pPr>
        <w:rPr>
          <w:rFonts w:ascii="Comic Sans MS" w:hAnsi="Comic Sans MS"/>
          <w:b/>
          <w:sz w:val="40"/>
        </w:rPr>
      </w:pPr>
      <w:r w:rsidRPr="006A1A3A">
        <w:rPr>
          <w:rFonts w:ascii="Comic Sans MS" w:hAnsi="Comic Sans MS"/>
          <w:b/>
          <w:sz w:val="40"/>
        </w:rPr>
        <w:t>K ZÁPISU POTŘEBUJETE:</w:t>
      </w:r>
    </w:p>
    <w:p w:rsidR="000436EA" w:rsidRPr="006A1A3A" w:rsidRDefault="000436EA" w:rsidP="00BD7308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 w:val="40"/>
        </w:rPr>
      </w:pPr>
      <w:r w:rsidRPr="006A1A3A">
        <w:rPr>
          <w:rFonts w:ascii="Comic Sans MS" w:hAnsi="Comic Sans MS"/>
          <w:b/>
          <w:sz w:val="40"/>
        </w:rPr>
        <w:t>vyplněnou žádost o přijetí dítěte k předškolnímu vzdělávání (ke stažení na stránkách MŠ či k vyzvednutí v MŠ)</w:t>
      </w:r>
    </w:p>
    <w:p w:rsidR="000436EA" w:rsidRPr="006A1A3A" w:rsidRDefault="000436EA" w:rsidP="00BD7308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 w:val="40"/>
        </w:rPr>
      </w:pPr>
      <w:r w:rsidRPr="006A1A3A">
        <w:rPr>
          <w:rFonts w:ascii="Comic Sans MS" w:hAnsi="Comic Sans MS"/>
          <w:b/>
          <w:sz w:val="40"/>
        </w:rPr>
        <w:t>rodný list dítěte</w:t>
      </w:r>
    </w:p>
    <w:p w:rsidR="000436EA" w:rsidRPr="006A1A3A" w:rsidRDefault="000436EA" w:rsidP="00BD7308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 w:val="40"/>
        </w:rPr>
      </w:pPr>
      <w:r w:rsidRPr="006A1A3A">
        <w:rPr>
          <w:rFonts w:ascii="Comic Sans MS" w:hAnsi="Comic Sans MS"/>
          <w:b/>
          <w:sz w:val="40"/>
        </w:rPr>
        <w:t>občanský průkaz rodiče</w:t>
      </w:r>
    </w:p>
    <w:p w:rsidR="000436EA" w:rsidRPr="006A1A3A" w:rsidRDefault="000436EA" w:rsidP="000436EA">
      <w:pPr>
        <w:rPr>
          <w:rFonts w:ascii="Comic Sans MS" w:hAnsi="Comic Sans MS"/>
          <w:b/>
          <w:sz w:val="40"/>
        </w:rPr>
      </w:pPr>
    </w:p>
    <w:p w:rsidR="000436EA" w:rsidRPr="006A1A3A" w:rsidRDefault="000436EA" w:rsidP="000436EA">
      <w:pPr>
        <w:rPr>
          <w:rFonts w:ascii="Comic Sans MS" w:hAnsi="Comic Sans MS"/>
          <w:b/>
          <w:sz w:val="40"/>
        </w:rPr>
      </w:pPr>
      <w:r w:rsidRPr="006A1A3A">
        <w:rPr>
          <w:rFonts w:ascii="Comic Sans MS" w:hAnsi="Comic Sans MS"/>
          <w:b/>
          <w:sz w:val="40"/>
        </w:rPr>
        <w:t>ČEKÁ NÁS:</w:t>
      </w:r>
    </w:p>
    <w:p w:rsidR="000436EA" w:rsidRPr="006A1A3A" w:rsidRDefault="000436EA" w:rsidP="000436EA">
      <w:pPr>
        <w:pStyle w:val="Odstavecseseznamem"/>
        <w:numPr>
          <w:ilvl w:val="0"/>
          <w:numId w:val="2"/>
        </w:numPr>
        <w:rPr>
          <w:rFonts w:ascii="Comic Sans MS" w:hAnsi="Comic Sans MS"/>
          <w:b/>
          <w:sz w:val="40"/>
        </w:rPr>
      </w:pPr>
      <w:r w:rsidRPr="006A1A3A">
        <w:rPr>
          <w:rFonts w:ascii="Comic Sans MS" w:hAnsi="Comic Sans MS"/>
          <w:b/>
          <w:sz w:val="40"/>
        </w:rPr>
        <w:t xml:space="preserve">seznámení se školkou </w:t>
      </w:r>
    </w:p>
    <w:p w:rsidR="000436EA" w:rsidRPr="006A1A3A" w:rsidRDefault="000436EA" w:rsidP="000436EA">
      <w:pPr>
        <w:pStyle w:val="Odstavecseseznamem"/>
        <w:numPr>
          <w:ilvl w:val="0"/>
          <w:numId w:val="2"/>
        </w:numPr>
        <w:rPr>
          <w:rFonts w:ascii="Comic Sans MS" w:hAnsi="Comic Sans MS"/>
          <w:b/>
          <w:sz w:val="40"/>
        </w:rPr>
      </w:pPr>
      <w:r w:rsidRPr="006A1A3A">
        <w:rPr>
          <w:rFonts w:ascii="Comic Sans MS" w:hAnsi="Comic Sans MS"/>
          <w:b/>
          <w:sz w:val="40"/>
        </w:rPr>
        <w:t xml:space="preserve">přidělení registračního čísla </w:t>
      </w:r>
    </w:p>
    <w:sectPr w:rsidR="000436EA" w:rsidRPr="006A1A3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4DC" w:rsidRDefault="005614DC" w:rsidP="00820E58">
      <w:pPr>
        <w:spacing w:after="0" w:line="240" w:lineRule="auto"/>
      </w:pPr>
      <w:r>
        <w:separator/>
      </w:r>
    </w:p>
  </w:endnote>
  <w:endnote w:type="continuationSeparator" w:id="0">
    <w:p w:rsidR="005614DC" w:rsidRDefault="005614DC" w:rsidP="0082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4DC" w:rsidRDefault="005614DC" w:rsidP="00820E58">
      <w:pPr>
        <w:spacing w:after="0" w:line="240" w:lineRule="auto"/>
      </w:pPr>
      <w:r>
        <w:separator/>
      </w:r>
    </w:p>
  </w:footnote>
  <w:footnote w:type="continuationSeparator" w:id="0">
    <w:p w:rsidR="005614DC" w:rsidRDefault="005614DC" w:rsidP="0082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E58" w:rsidRDefault="00820E5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F41"/>
    <w:multiLevelType w:val="hybridMultilevel"/>
    <w:tmpl w:val="30FED80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C3454"/>
    <w:multiLevelType w:val="hybridMultilevel"/>
    <w:tmpl w:val="74C04A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D6E8C"/>
    <w:multiLevelType w:val="hybridMultilevel"/>
    <w:tmpl w:val="9B940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EA"/>
    <w:rsid w:val="000436EA"/>
    <w:rsid w:val="000B1553"/>
    <w:rsid w:val="000D3560"/>
    <w:rsid w:val="005614DC"/>
    <w:rsid w:val="005768B1"/>
    <w:rsid w:val="006369A8"/>
    <w:rsid w:val="006850E3"/>
    <w:rsid w:val="006A1A3A"/>
    <w:rsid w:val="00820E58"/>
    <w:rsid w:val="00974237"/>
    <w:rsid w:val="00BD7308"/>
    <w:rsid w:val="00EB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6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E58"/>
  </w:style>
  <w:style w:type="paragraph" w:styleId="Zpat">
    <w:name w:val="footer"/>
    <w:basedOn w:val="Normln"/>
    <w:link w:val="ZpatChar"/>
    <w:uiPriority w:val="99"/>
    <w:unhideWhenUsed/>
    <w:rsid w:val="0082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6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E58"/>
  </w:style>
  <w:style w:type="paragraph" w:styleId="Zpat">
    <w:name w:val="footer"/>
    <w:basedOn w:val="Normln"/>
    <w:link w:val="ZpatChar"/>
    <w:uiPriority w:val="99"/>
    <w:unhideWhenUsed/>
    <w:rsid w:val="0082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ixabay.com/cs/illustrations/karneval-bal%C3%B3n-vlajky-a-praporky-631151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CF815-6592-445D-8F80-50451604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reditelka</cp:lastModifiedBy>
  <cp:revision>2</cp:revision>
  <dcterms:created xsi:type="dcterms:W3CDTF">2025-04-10T12:04:00Z</dcterms:created>
  <dcterms:modified xsi:type="dcterms:W3CDTF">2025-04-10T12:04:00Z</dcterms:modified>
</cp:coreProperties>
</file>